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E7" w:rsidRPr="00A939BB" w:rsidRDefault="003053E7" w:rsidP="003053E7">
      <w:pPr>
        <w:pStyle w:val="Odsekzoznamu"/>
        <w:shd w:val="clear" w:color="auto" w:fill="FFFFFF" w:themeFill="background1"/>
        <w:spacing w:after="0"/>
        <w:ind w:left="0"/>
        <w:jc w:val="center"/>
        <w:rPr>
          <w:rFonts w:asciiTheme="majorHAnsi" w:hAnsiTheme="majorHAnsi" w:cstheme="minorHAnsi"/>
          <w:b/>
          <w:i/>
          <w:sz w:val="44"/>
          <w:szCs w:val="44"/>
          <w:u w:val="single"/>
          <w:shd w:val="clear" w:color="auto" w:fill="FFFFFF"/>
        </w:rPr>
      </w:pPr>
      <w:r w:rsidRPr="00A939BB">
        <w:rPr>
          <w:rFonts w:asciiTheme="majorHAnsi" w:hAnsiTheme="majorHAnsi" w:cstheme="minorHAnsi"/>
          <w:b/>
          <w:i/>
          <w:sz w:val="44"/>
          <w:szCs w:val="44"/>
          <w:u w:val="single"/>
          <w:shd w:val="clear" w:color="auto" w:fill="FFFFFF"/>
        </w:rPr>
        <w:t xml:space="preserve">Informácie o spracovávaní osobných údajov </w:t>
      </w:r>
    </w:p>
    <w:p w:rsidR="00DD24D3" w:rsidRPr="00A939BB" w:rsidRDefault="00DD24D3" w:rsidP="005D489F">
      <w:pPr>
        <w:shd w:val="clear" w:color="auto" w:fill="FFFFFF" w:themeFill="background1"/>
        <w:spacing w:after="0"/>
        <w:ind w:left="142"/>
        <w:jc w:val="center"/>
        <w:rPr>
          <w:rFonts w:asciiTheme="majorHAnsi" w:hAnsiTheme="majorHAnsi" w:cstheme="minorHAnsi"/>
          <w:b/>
          <w:i/>
          <w:sz w:val="24"/>
          <w:szCs w:val="24"/>
          <w:shd w:val="clear" w:color="auto" w:fill="FFFFFF"/>
        </w:rPr>
      </w:pPr>
    </w:p>
    <w:p w:rsidR="00A939BB" w:rsidRPr="002F75B7" w:rsidRDefault="003053E7" w:rsidP="002F75B7">
      <w:pPr>
        <w:shd w:val="clear" w:color="auto" w:fill="FFFFFF" w:themeFill="background1"/>
        <w:spacing w:after="0"/>
        <w:ind w:left="142"/>
        <w:jc w:val="center"/>
        <w:rPr>
          <w:rFonts w:asciiTheme="majorHAnsi" w:hAnsiTheme="majorHAnsi" w:cstheme="minorHAnsi"/>
          <w:b/>
          <w:i/>
          <w:sz w:val="24"/>
          <w:szCs w:val="24"/>
        </w:rPr>
      </w:pPr>
      <w:r w:rsidRPr="002F75B7">
        <w:rPr>
          <w:rStyle w:val="Siln"/>
          <w:rFonts w:asciiTheme="majorHAnsi" w:hAnsiTheme="majorHAnsi" w:cs="Times New Roman"/>
          <w:i/>
          <w:sz w:val="24"/>
          <w:szCs w:val="24"/>
        </w:rPr>
        <w:t xml:space="preserve">Stredisko Evanjelickej </w:t>
      </w:r>
      <w:r w:rsidR="002F75B7" w:rsidRPr="002F75B7">
        <w:rPr>
          <w:rStyle w:val="Siln"/>
          <w:rFonts w:asciiTheme="majorHAnsi" w:hAnsiTheme="majorHAnsi"/>
          <w:i/>
          <w:sz w:val="24"/>
          <w:szCs w:val="24"/>
        </w:rPr>
        <w:t>DIAKONIE</w:t>
      </w:r>
      <w:r w:rsidR="003E216B">
        <w:rPr>
          <w:rStyle w:val="Siln"/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="003E216B">
        <w:rPr>
          <w:rStyle w:val="Siln"/>
          <w:rFonts w:asciiTheme="majorHAnsi" w:hAnsiTheme="majorHAnsi"/>
          <w:i/>
          <w:sz w:val="24"/>
          <w:szCs w:val="24"/>
        </w:rPr>
        <w:t>Diakonické</w:t>
      </w:r>
      <w:proofErr w:type="spellEnd"/>
      <w:r w:rsidR="003E216B">
        <w:rPr>
          <w:rStyle w:val="Siln"/>
          <w:rFonts w:asciiTheme="majorHAnsi" w:hAnsiTheme="majorHAnsi"/>
          <w:i/>
          <w:sz w:val="24"/>
          <w:szCs w:val="24"/>
        </w:rPr>
        <w:t xml:space="preserve"> centrum</w:t>
      </w:r>
      <w:r w:rsidR="002F75B7" w:rsidRPr="002F75B7">
        <w:rPr>
          <w:rStyle w:val="Siln"/>
          <w:rFonts w:asciiTheme="majorHAnsi" w:hAnsiTheme="majorHAnsi"/>
          <w:i/>
          <w:sz w:val="24"/>
          <w:szCs w:val="24"/>
        </w:rPr>
        <w:t xml:space="preserve"> Sučany</w:t>
      </w:r>
    </w:p>
    <w:p w:rsidR="002F75B7" w:rsidRPr="002F75B7" w:rsidRDefault="002F75B7" w:rsidP="003053E7">
      <w:pPr>
        <w:shd w:val="clear" w:color="auto" w:fill="FFFFFF" w:themeFill="background1"/>
        <w:spacing w:after="0"/>
        <w:ind w:left="142"/>
        <w:jc w:val="center"/>
        <w:rPr>
          <w:rFonts w:asciiTheme="majorHAnsi" w:hAnsiTheme="majorHAnsi"/>
          <w:b/>
          <w:i/>
          <w:sz w:val="24"/>
          <w:szCs w:val="24"/>
        </w:rPr>
      </w:pPr>
      <w:r w:rsidRPr="002F75B7">
        <w:rPr>
          <w:rFonts w:asciiTheme="majorHAnsi" w:hAnsiTheme="majorHAnsi"/>
          <w:b/>
          <w:i/>
          <w:sz w:val="24"/>
          <w:szCs w:val="24"/>
        </w:rPr>
        <w:t>Partizánska 579/25, 038 52 S</w:t>
      </w:r>
      <w:r w:rsidR="003F7A33">
        <w:rPr>
          <w:rFonts w:asciiTheme="majorHAnsi" w:hAnsiTheme="majorHAnsi"/>
          <w:b/>
          <w:i/>
          <w:sz w:val="24"/>
          <w:szCs w:val="24"/>
        </w:rPr>
        <w:t>učany</w:t>
      </w:r>
    </w:p>
    <w:p w:rsidR="003053E7" w:rsidRPr="002F75B7" w:rsidRDefault="00BE65DB" w:rsidP="003053E7">
      <w:pPr>
        <w:shd w:val="clear" w:color="auto" w:fill="FFFFFF" w:themeFill="background1"/>
        <w:spacing w:after="0"/>
        <w:ind w:left="142"/>
        <w:jc w:val="center"/>
        <w:rPr>
          <w:rFonts w:asciiTheme="majorHAnsi" w:hAnsiTheme="majorHAnsi" w:cstheme="minorHAnsi"/>
          <w:b/>
          <w:i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i/>
          <w:sz w:val="24"/>
          <w:szCs w:val="24"/>
        </w:rPr>
        <w:t>Tel: +421434241900</w:t>
      </w:r>
      <w:r w:rsidR="003F7A33">
        <w:rPr>
          <w:rFonts w:asciiTheme="majorHAnsi" w:hAnsiTheme="majorHAnsi"/>
          <w:b/>
          <w:i/>
          <w:sz w:val="24"/>
          <w:szCs w:val="24"/>
        </w:rPr>
        <w:t xml:space="preserve">, </w:t>
      </w:r>
      <w:r w:rsidR="002F75B7" w:rsidRPr="002F75B7">
        <w:rPr>
          <w:rFonts w:asciiTheme="majorHAnsi" w:hAnsiTheme="majorHAnsi"/>
          <w:b/>
          <w:i/>
          <w:sz w:val="24"/>
          <w:szCs w:val="24"/>
        </w:rPr>
        <w:t xml:space="preserve">Mobil: +421918616092 </w:t>
      </w:r>
      <w:r w:rsidR="002F75B7" w:rsidRPr="002F75B7">
        <w:rPr>
          <w:rFonts w:asciiTheme="majorHAnsi" w:hAnsiTheme="majorHAnsi"/>
          <w:b/>
          <w:i/>
          <w:sz w:val="24"/>
          <w:szCs w:val="24"/>
        </w:rPr>
        <w:br/>
        <w:t xml:space="preserve">e-mail: </w:t>
      </w:r>
      <w:hyperlink r:id="rId5" w:history="1">
        <w:r w:rsidRPr="00C530A3">
          <w:rPr>
            <w:rStyle w:val="Hypertextovprepojenie"/>
            <w:rFonts w:asciiTheme="majorHAnsi" w:hAnsiTheme="majorHAnsi"/>
            <w:b/>
            <w:i/>
            <w:sz w:val="24"/>
            <w:szCs w:val="24"/>
          </w:rPr>
          <w:t xml:space="preserve">riaditel@sedsucany.sk </w:t>
        </w:r>
      </w:hyperlink>
      <w:r w:rsidR="002F75B7" w:rsidRPr="002F75B7">
        <w:rPr>
          <w:rFonts w:asciiTheme="majorHAnsi" w:hAnsiTheme="majorHAnsi"/>
          <w:b/>
          <w:i/>
          <w:sz w:val="24"/>
          <w:szCs w:val="24"/>
        </w:rPr>
        <w:br/>
      </w:r>
      <w:r w:rsidR="00AF2AB3" w:rsidRPr="002F75B7">
        <w:rPr>
          <w:rFonts w:asciiTheme="majorHAnsi" w:hAnsiTheme="majorHAnsi"/>
          <w:b/>
          <w:i/>
          <w:sz w:val="24"/>
          <w:szCs w:val="24"/>
        </w:rPr>
        <w:t>a</w:t>
      </w:r>
      <w:r w:rsidR="005D489F" w:rsidRPr="002F75B7">
        <w:rPr>
          <w:rFonts w:asciiTheme="majorHAnsi" w:hAnsiTheme="majorHAnsi" w:cstheme="minorHAnsi"/>
          <w:b/>
          <w:i/>
          <w:sz w:val="24"/>
          <w:szCs w:val="24"/>
          <w:shd w:val="clear" w:color="auto" w:fill="FFFFFF"/>
        </w:rPr>
        <w:t xml:space="preserve">ko prevádzkovateľ </w:t>
      </w:r>
      <w:r w:rsidR="00E33BFB" w:rsidRPr="002F75B7">
        <w:rPr>
          <w:rFonts w:asciiTheme="majorHAnsi" w:hAnsiTheme="majorHAnsi" w:cstheme="minorHAnsi"/>
          <w:b/>
          <w:i/>
          <w:sz w:val="24"/>
          <w:szCs w:val="24"/>
          <w:shd w:val="clear" w:color="auto" w:fill="FFFFFF"/>
        </w:rPr>
        <w:t>zariadenia pre seniorov</w:t>
      </w:r>
      <w:r w:rsidR="002F75B7" w:rsidRPr="002F75B7">
        <w:rPr>
          <w:rFonts w:asciiTheme="majorHAnsi" w:hAnsiTheme="majorHAnsi" w:cstheme="minorHAnsi"/>
          <w:b/>
          <w:i/>
          <w:sz w:val="24"/>
          <w:szCs w:val="24"/>
          <w:shd w:val="clear" w:color="auto" w:fill="FFFFFF"/>
        </w:rPr>
        <w:t xml:space="preserve">/domova sociálnych služieb/špecializovaného zariadenia </w:t>
      </w:r>
    </w:p>
    <w:p w:rsidR="003053E7" w:rsidRPr="002F75B7" w:rsidRDefault="003053E7" w:rsidP="003053E7">
      <w:pPr>
        <w:shd w:val="clear" w:color="auto" w:fill="FFFFFF" w:themeFill="background1"/>
        <w:spacing w:after="0"/>
        <w:ind w:left="142"/>
        <w:jc w:val="center"/>
        <w:rPr>
          <w:rFonts w:asciiTheme="majorHAnsi" w:hAnsiTheme="majorHAnsi" w:cstheme="minorHAnsi"/>
          <w:b/>
          <w:i/>
          <w:sz w:val="24"/>
          <w:szCs w:val="24"/>
        </w:rPr>
      </w:pPr>
      <w:r w:rsidRPr="002F75B7">
        <w:rPr>
          <w:rFonts w:asciiTheme="majorHAnsi" w:hAnsiTheme="majorHAnsi" w:cstheme="minorHAnsi"/>
          <w:b/>
          <w:i/>
          <w:sz w:val="24"/>
          <w:szCs w:val="24"/>
        </w:rPr>
        <w:t>(ďalej len „Prevádzkovateľ“)</w:t>
      </w:r>
    </w:p>
    <w:p w:rsidR="003053E7" w:rsidRPr="00A939BB" w:rsidRDefault="003053E7" w:rsidP="003053E7">
      <w:pPr>
        <w:shd w:val="clear" w:color="auto" w:fill="FFFFFF" w:themeFill="background1"/>
        <w:spacing w:after="0"/>
        <w:ind w:left="142"/>
        <w:jc w:val="center"/>
        <w:rPr>
          <w:rFonts w:asciiTheme="majorHAnsi" w:hAnsiTheme="majorHAnsi" w:cstheme="minorHAnsi"/>
          <w:i/>
          <w:sz w:val="24"/>
          <w:szCs w:val="24"/>
        </w:rPr>
      </w:pPr>
    </w:p>
    <w:p w:rsidR="005D489F" w:rsidRPr="00A939BB" w:rsidRDefault="003053E7" w:rsidP="001E5007">
      <w:pPr>
        <w:shd w:val="clear" w:color="auto" w:fill="FFFFFF" w:themeFill="background1"/>
        <w:spacing w:after="0"/>
        <w:jc w:val="both"/>
        <w:rPr>
          <w:rFonts w:asciiTheme="majorHAnsi" w:hAnsiTheme="majorHAnsi" w:cstheme="minorHAnsi"/>
          <w:i/>
          <w:sz w:val="24"/>
        </w:rPr>
      </w:pPr>
      <w:r w:rsidRPr="00A939BB">
        <w:rPr>
          <w:rFonts w:asciiTheme="majorHAnsi" w:hAnsiTheme="majorHAnsi" w:cstheme="minorHAnsi"/>
          <w:i/>
          <w:sz w:val="24"/>
        </w:rPr>
        <w:t xml:space="preserve">týmto </w:t>
      </w:r>
      <w:r w:rsidR="005D489F" w:rsidRPr="00A939BB">
        <w:rPr>
          <w:rFonts w:asciiTheme="majorHAnsi" w:hAnsiTheme="majorHAnsi" w:cstheme="minorHAnsi"/>
          <w:i/>
          <w:sz w:val="24"/>
          <w:shd w:val="clear" w:color="auto" w:fill="FFFFFF"/>
        </w:rPr>
        <w:t xml:space="preserve">plní voči </w:t>
      </w:r>
      <w:r w:rsidRPr="00A939BB">
        <w:rPr>
          <w:rFonts w:asciiTheme="majorHAnsi" w:hAnsiTheme="majorHAnsi" w:cstheme="minorHAnsi"/>
          <w:i/>
          <w:sz w:val="24"/>
          <w:shd w:val="clear" w:color="auto" w:fill="FFFFFF"/>
        </w:rPr>
        <w:t xml:space="preserve">svojim </w:t>
      </w:r>
      <w:r w:rsidR="00D742ED" w:rsidRPr="00A939BB">
        <w:rPr>
          <w:rFonts w:asciiTheme="majorHAnsi" w:hAnsiTheme="majorHAnsi" w:cstheme="minorHAnsi"/>
          <w:i/>
          <w:sz w:val="24"/>
          <w:shd w:val="clear" w:color="auto" w:fill="FFFFFF"/>
        </w:rPr>
        <w:t xml:space="preserve">klientom </w:t>
      </w:r>
      <w:r w:rsidRPr="00A939BB">
        <w:rPr>
          <w:rFonts w:asciiTheme="majorHAnsi" w:hAnsiTheme="majorHAnsi" w:cstheme="minorHAnsi"/>
          <w:i/>
          <w:sz w:val="24"/>
          <w:shd w:val="clear" w:color="auto" w:fill="FFFFFF"/>
        </w:rPr>
        <w:t>a ostatným fyzickým osobám</w:t>
      </w:r>
      <w:r w:rsidR="00A939BB" w:rsidRPr="00A939BB">
        <w:rPr>
          <w:rFonts w:asciiTheme="majorHAnsi" w:hAnsiTheme="majorHAnsi" w:cstheme="minorHAnsi"/>
          <w:i/>
          <w:sz w:val="24"/>
          <w:shd w:val="clear" w:color="auto" w:fill="FFFFFF"/>
        </w:rPr>
        <w:t xml:space="preserve">(„dotknuté osoby“) </w:t>
      </w:r>
      <w:r w:rsidR="005D489F" w:rsidRPr="00A939BB">
        <w:rPr>
          <w:rFonts w:asciiTheme="majorHAnsi" w:hAnsiTheme="majorHAnsi" w:cstheme="minorHAnsi"/>
          <w:i/>
          <w:sz w:val="24"/>
          <w:shd w:val="clear" w:color="auto" w:fill="FFFFFF"/>
        </w:rPr>
        <w:t xml:space="preserve">informačnú povinnosť </w:t>
      </w:r>
      <w:r w:rsidRPr="00A939BB">
        <w:rPr>
          <w:rFonts w:asciiTheme="majorHAnsi" w:hAnsiTheme="majorHAnsi" w:cstheme="minorHAnsi"/>
          <w:i/>
          <w:sz w:val="24"/>
          <w:shd w:val="clear" w:color="auto" w:fill="FFFFFF"/>
        </w:rPr>
        <w:t xml:space="preserve">podľa článku 13 nariadenia </w:t>
      </w:r>
      <w:r w:rsidRPr="00A939BB">
        <w:rPr>
          <w:rFonts w:asciiTheme="majorHAnsi" w:hAnsiTheme="majorHAnsi" w:cstheme="minorHAnsi"/>
          <w:i/>
          <w:sz w:val="24"/>
        </w:rPr>
        <w:t xml:space="preserve">Európskeho parlamentu a Rady  (EÚ) 2016/679 o ochrane fyzických osôb pri spracúvaní osobných údajov a o voľnom pohybe takýchto údajov </w:t>
      </w:r>
      <w:r w:rsidR="00A939BB" w:rsidRPr="00A939BB">
        <w:rPr>
          <w:rFonts w:asciiTheme="majorHAnsi" w:hAnsiTheme="majorHAnsi" w:cstheme="minorHAnsi"/>
          <w:i/>
          <w:sz w:val="24"/>
        </w:rPr>
        <w:t xml:space="preserve">(„GDPR“) </w:t>
      </w:r>
      <w:r w:rsidRPr="00A939BB">
        <w:rPr>
          <w:rFonts w:asciiTheme="majorHAnsi" w:hAnsiTheme="majorHAnsi" w:cstheme="minorHAnsi"/>
          <w:i/>
          <w:sz w:val="24"/>
        </w:rPr>
        <w:t>a </w:t>
      </w:r>
      <w:proofErr w:type="spellStart"/>
      <w:r w:rsidRPr="00A939BB">
        <w:rPr>
          <w:rFonts w:asciiTheme="majorHAnsi" w:hAnsiTheme="majorHAnsi" w:cstheme="minorHAnsi"/>
          <w:i/>
          <w:sz w:val="24"/>
        </w:rPr>
        <w:t>ust</w:t>
      </w:r>
      <w:proofErr w:type="spellEnd"/>
      <w:r w:rsidRPr="00A939BB">
        <w:rPr>
          <w:rFonts w:asciiTheme="majorHAnsi" w:hAnsiTheme="majorHAnsi" w:cstheme="minorHAnsi"/>
          <w:i/>
          <w:sz w:val="24"/>
        </w:rPr>
        <w:t xml:space="preserve">. </w:t>
      </w:r>
      <w:r w:rsidRPr="00A939BB">
        <w:rPr>
          <w:rFonts w:asciiTheme="majorHAnsi" w:hAnsiTheme="majorHAnsi" w:cstheme="minorHAnsi"/>
          <w:i/>
          <w:sz w:val="24"/>
          <w:shd w:val="clear" w:color="auto" w:fill="FFFFFF"/>
        </w:rPr>
        <w:t xml:space="preserve">§19 zákona č. 18/2018 </w:t>
      </w:r>
      <w:proofErr w:type="spellStart"/>
      <w:r w:rsidRPr="00A939BB">
        <w:rPr>
          <w:rFonts w:asciiTheme="majorHAnsi" w:hAnsiTheme="majorHAnsi" w:cstheme="minorHAnsi"/>
          <w:i/>
          <w:sz w:val="24"/>
          <w:shd w:val="clear" w:color="auto" w:fill="FFFFFF"/>
        </w:rPr>
        <w:t>Z.z</w:t>
      </w:r>
      <w:proofErr w:type="spellEnd"/>
      <w:r w:rsidRPr="00A939BB">
        <w:rPr>
          <w:rFonts w:asciiTheme="majorHAnsi" w:hAnsiTheme="majorHAnsi" w:cstheme="minorHAnsi"/>
          <w:i/>
          <w:sz w:val="24"/>
          <w:shd w:val="clear" w:color="auto" w:fill="FFFFFF"/>
        </w:rPr>
        <w:t xml:space="preserve">. o ochrane osobných údajov v znení </w:t>
      </w:r>
      <w:r w:rsidR="00A939BB">
        <w:rPr>
          <w:rFonts w:asciiTheme="majorHAnsi" w:hAnsiTheme="majorHAnsi" w:cstheme="minorHAnsi"/>
          <w:i/>
          <w:sz w:val="24"/>
          <w:shd w:val="clear" w:color="auto" w:fill="FFFFFF"/>
        </w:rPr>
        <w:t>neskorších predpisov.</w:t>
      </w:r>
    </w:p>
    <w:p w:rsidR="00BD530B" w:rsidRPr="00A939BB" w:rsidRDefault="00BD530B" w:rsidP="00BD530B">
      <w:pPr>
        <w:pStyle w:val="Default"/>
        <w:spacing w:line="276" w:lineRule="auto"/>
        <w:jc w:val="both"/>
        <w:rPr>
          <w:rFonts w:asciiTheme="majorHAnsi" w:hAnsiTheme="majorHAnsi"/>
          <w:i/>
        </w:rPr>
      </w:pPr>
    </w:p>
    <w:p w:rsidR="00A939BB" w:rsidRPr="00A939BB" w:rsidRDefault="00BD530B" w:rsidP="00A939BB">
      <w:pPr>
        <w:shd w:val="clear" w:color="auto" w:fill="FFFFFF" w:themeFill="background1"/>
        <w:spacing w:after="0"/>
        <w:ind w:left="709" w:hanging="709"/>
        <w:jc w:val="both"/>
        <w:rPr>
          <w:rStyle w:val="Siln"/>
          <w:rFonts w:asciiTheme="majorHAnsi" w:hAnsiTheme="majorHAnsi" w:cs="Times New Roman"/>
          <w:b w:val="0"/>
          <w:bCs w:val="0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u w:val="single"/>
          <w:shd w:val="clear" w:color="auto" w:fill="FFFFFF"/>
        </w:rPr>
        <w:t xml:space="preserve">Údaje </w:t>
      </w:r>
      <w:r w:rsidR="003F7A33">
        <w:rPr>
          <w:rFonts w:asciiTheme="majorHAnsi" w:hAnsiTheme="majorHAnsi" w:cs="Times New Roman"/>
          <w:i/>
          <w:sz w:val="24"/>
          <w:szCs w:val="24"/>
          <w:u w:val="single"/>
          <w:shd w:val="clear" w:color="auto" w:fill="FFFFFF"/>
        </w:rPr>
        <w:t>o P</w:t>
      </w:r>
      <w:r w:rsidRPr="00A939BB">
        <w:rPr>
          <w:rFonts w:asciiTheme="majorHAnsi" w:hAnsiTheme="majorHAnsi" w:cs="Times New Roman"/>
          <w:i/>
          <w:sz w:val="24"/>
          <w:szCs w:val="24"/>
          <w:u w:val="single"/>
          <w:shd w:val="clear" w:color="auto" w:fill="FFFFFF"/>
        </w:rPr>
        <w:t>revádzkovateľovi</w:t>
      </w: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: </w:t>
      </w:r>
    </w:p>
    <w:p w:rsidR="00BD530B" w:rsidRPr="002F75B7" w:rsidRDefault="002F75B7" w:rsidP="002F75B7">
      <w:pPr>
        <w:shd w:val="clear" w:color="auto" w:fill="FFFFFF" w:themeFill="background1"/>
        <w:spacing w:after="0"/>
        <w:jc w:val="both"/>
        <w:rPr>
          <w:rFonts w:asciiTheme="majorHAnsi" w:hAnsiTheme="majorHAnsi" w:cstheme="minorHAnsi"/>
          <w:i/>
          <w:sz w:val="24"/>
          <w:szCs w:val="24"/>
        </w:rPr>
      </w:pPr>
      <w:r w:rsidRPr="002F75B7">
        <w:rPr>
          <w:rStyle w:val="Siln"/>
          <w:rFonts w:asciiTheme="majorHAnsi" w:hAnsiTheme="majorHAnsi" w:cs="Times New Roman"/>
          <w:b w:val="0"/>
          <w:i/>
          <w:sz w:val="24"/>
          <w:szCs w:val="24"/>
        </w:rPr>
        <w:t xml:space="preserve">Stredisko Evanjelickej </w:t>
      </w:r>
      <w:r w:rsidRPr="002F75B7">
        <w:rPr>
          <w:rStyle w:val="Siln"/>
          <w:rFonts w:asciiTheme="majorHAnsi" w:hAnsiTheme="majorHAnsi"/>
          <w:b w:val="0"/>
          <w:i/>
          <w:sz w:val="24"/>
          <w:szCs w:val="24"/>
        </w:rPr>
        <w:t>DIAKONIE</w:t>
      </w:r>
      <w:r w:rsidR="003E216B">
        <w:rPr>
          <w:rStyle w:val="Siln"/>
          <w:rFonts w:asciiTheme="majorHAnsi" w:hAnsiTheme="majorHAnsi"/>
          <w:b w:val="0"/>
          <w:i/>
          <w:sz w:val="24"/>
          <w:szCs w:val="24"/>
        </w:rPr>
        <w:t xml:space="preserve">, </w:t>
      </w:r>
      <w:proofErr w:type="spellStart"/>
      <w:r w:rsidR="003E216B">
        <w:rPr>
          <w:rStyle w:val="Siln"/>
          <w:rFonts w:asciiTheme="majorHAnsi" w:hAnsiTheme="majorHAnsi"/>
          <w:b w:val="0"/>
          <w:i/>
          <w:sz w:val="24"/>
          <w:szCs w:val="24"/>
        </w:rPr>
        <w:t>Diakonické</w:t>
      </w:r>
      <w:proofErr w:type="spellEnd"/>
      <w:r w:rsidR="003E216B">
        <w:rPr>
          <w:rStyle w:val="Siln"/>
          <w:rFonts w:asciiTheme="majorHAnsi" w:hAnsiTheme="majorHAnsi"/>
          <w:b w:val="0"/>
          <w:i/>
          <w:sz w:val="24"/>
          <w:szCs w:val="24"/>
        </w:rPr>
        <w:t xml:space="preserve"> centrum</w:t>
      </w:r>
      <w:r w:rsidRPr="002F75B7">
        <w:rPr>
          <w:rStyle w:val="Siln"/>
          <w:rFonts w:asciiTheme="majorHAnsi" w:hAnsiTheme="majorHAnsi"/>
          <w:b w:val="0"/>
          <w:i/>
          <w:sz w:val="24"/>
          <w:szCs w:val="24"/>
        </w:rPr>
        <w:t xml:space="preserve"> Sučany</w:t>
      </w:r>
      <w:r>
        <w:rPr>
          <w:rFonts w:asciiTheme="majorHAnsi" w:hAnsiTheme="majorHAnsi" w:cstheme="minorHAnsi"/>
          <w:i/>
          <w:sz w:val="24"/>
          <w:szCs w:val="24"/>
        </w:rPr>
        <w:t xml:space="preserve">, </w:t>
      </w:r>
      <w:r w:rsidRPr="002F75B7">
        <w:rPr>
          <w:rFonts w:asciiTheme="majorHAnsi" w:hAnsiTheme="majorHAnsi"/>
          <w:i/>
          <w:sz w:val="24"/>
          <w:szCs w:val="24"/>
        </w:rPr>
        <w:t>Partizánska 579/25, 038 52 S</w:t>
      </w:r>
      <w:r w:rsidR="003F7A33">
        <w:rPr>
          <w:rFonts w:asciiTheme="majorHAnsi" w:hAnsiTheme="majorHAnsi"/>
          <w:i/>
          <w:sz w:val="24"/>
          <w:szCs w:val="24"/>
        </w:rPr>
        <w:t>učany</w:t>
      </w:r>
      <w:r>
        <w:rPr>
          <w:rFonts w:asciiTheme="majorHAnsi" w:hAnsiTheme="majorHAnsi" w:cstheme="minorHAnsi"/>
          <w:i/>
          <w:sz w:val="24"/>
          <w:szCs w:val="24"/>
        </w:rPr>
        <w:t xml:space="preserve">, </w:t>
      </w:r>
      <w:r>
        <w:rPr>
          <w:rFonts w:asciiTheme="majorHAnsi" w:hAnsiTheme="majorHAnsi"/>
          <w:i/>
          <w:sz w:val="24"/>
          <w:szCs w:val="24"/>
        </w:rPr>
        <w:t>Tel: +42143424190</w:t>
      </w:r>
      <w:r w:rsidR="003E216B">
        <w:rPr>
          <w:rFonts w:asciiTheme="majorHAnsi" w:hAnsiTheme="majorHAnsi"/>
          <w:i/>
          <w:sz w:val="24"/>
          <w:szCs w:val="24"/>
        </w:rPr>
        <w:t>0</w:t>
      </w:r>
      <w:r>
        <w:rPr>
          <w:rFonts w:asciiTheme="majorHAnsi" w:hAnsiTheme="majorHAnsi"/>
          <w:i/>
          <w:sz w:val="24"/>
          <w:szCs w:val="24"/>
        </w:rPr>
        <w:t xml:space="preserve">, Mobil: +421918616092, </w:t>
      </w:r>
      <w:r w:rsidRPr="002F75B7">
        <w:rPr>
          <w:rFonts w:asciiTheme="majorHAnsi" w:hAnsiTheme="majorHAnsi"/>
          <w:i/>
          <w:sz w:val="24"/>
          <w:szCs w:val="24"/>
        </w:rPr>
        <w:t xml:space="preserve">e-mail: </w:t>
      </w:r>
      <w:hyperlink r:id="rId6" w:history="1">
        <w:r w:rsidR="003E216B" w:rsidRPr="00C530A3">
          <w:rPr>
            <w:rStyle w:val="Hypertextovprepojenie"/>
            <w:rFonts w:asciiTheme="majorHAnsi" w:hAnsiTheme="majorHAnsi"/>
            <w:i/>
            <w:sz w:val="24"/>
            <w:szCs w:val="24"/>
          </w:rPr>
          <w:t xml:space="preserve">riaditel@sedsucany.sk. </w:t>
        </w:r>
      </w:hyperlink>
      <w:r w:rsidRPr="002F75B7">
        <w:rPr>
          <w:rFonts w:asciiTheme="majorHAnsi" w:hAnsiTheme="majorHAnsi"/>
          <w:i/>
          <w:sz w:val="24"/>
          <w:szCs w:val="24"/>
        </w:rPr>
        <w:br/>
      </w:r>
    </w:p>
    <w:p w:rsidR="00A939BB" w:rsidRDefault="00BD530B" w:rsidP="00A939BB">
      <w:pPr>
        <w:spacing w:after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u w:val="single"/>
          <w:shd w:val="clear" w:color="auto" w:fill="FFFFFF"/>
        </w:rPr>
        <w:t>Zodpovedná osoba</w:t>
      </w: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 : </w:t>
      </w:r>
    </w:p>
    <w:p w:rsidR="00BD530B" w:rsidRPr="00A939BB" w:rsidRDefault="002F75B7" w:rsidP="00A939BB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2F75B7">
        <w:rPr>
          <w:rFonts w:asciiTheme="majorHAnsi" w:hAnsiTheme="majorHAnsi"/>
          <w:i/>
          <w:sz w:val="24"/>
          <w:szCs w:val="24"/>
        </w:rPr>
        <w:t xml:space="preserve">Mgr. Denisa </w:t>
      </w:r>
      <w:proofErr w:type="spellStart"/>
      <w:r w:rsidRPr="002F75B7">
        <w:rPr>
          <w:rFonts w:asciiTheme="majorHAnsi" w:hAnsiTheme="majorHAnsi"/>
          <w:i/>
          <w:sz w:val="24"/>
          <w:szCs w:val="24"/>
        </w:rPr>
        <w:t>Dučová</w:t>
      </w:r>
      <w:proofErr w:type="spellEnd"/>
      <w:r w:rsidR="003053E7" w:rsidRPr="002F75B7">
        <w:rPr>
          <w:rFonts w:asciiTheme="majorHAnsi" w:hAnsiTheme="majorHAnsi"/>
          <w:i/>
          <w:sz w:val="24"/>
          <w:szCs w:val="24"/>
        </w:rPr>
        <w:t>– riaditeľ</w:t>
      </w:r>
      <w:r w:rsidR="003053E7" w:rsidRPr="00A939BB">
        <w:rPr>
          <w:rFonts w:asciiTheme="majorHAnsi" w:hAnsiTheme="majorHAnsi"/>
          <w:i/>
          <w:sz w:val="24"/>
          <w:szCs w:val="24"/>
        </w:rPr>
        <w:t xml:space="preserve"> zariadenia.</w:t>
      </w:r>
    </w:p>
    <w:p w:rsidR="003053E7" w:rsidRPr="00A939BB" w:rsidRDefault="003053E7" w:rsidP="00BD530B">
      <w:pPr>
        <w:spacing w:after="0"/>
        <w:ind w:left="705" w:hanging="705"/>
        <w:jc w:val="both"/>
        <w:rPr>
          <w:rFonts w:asciiTheme="majorHAnsi" w:hAnsiTheme="majorHAnsi" w:cs="Times New Roman"/>
          <w:i/>
          <w:sz w:val="24"/>
          <w:szCs w:val="24"/>
        </w:rPr>
      </w:pPr>
    </w:p>
    <w:p w:rsidR="00A939BB" w:rsidRDefault="00BD530B" w:rsidP="00BD530B">
      <w:pPr>
        <w:pStyle w:val="Odsekzoznamu"/>
        <w:shd w:val="clear" w:color="auto" w:fill="FFFFFF" w:themeFill="background1"/>
        <w:spacing w:after="0"/>
        <w:ind w:left="705" w:hanging="705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u w:val="single"/>
          <w:shd w:val="clear" w:color="auto" w:fill="FFFFFF"/>
        </w:rPr>
        <w:t>Účely spracúvania a právny základ spracúvania</w:t>
      </w: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: </w:t>
      </w:r>
    </w:p>
    <w:p w:rsidR="00BD530B" w:rsidRPr="00A939BB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Účelom spracovávania Vašich osobných údajov </w:t>
      </w:r>
      <w:r w:rsidR="00567F48"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ak ste našim </w:t>
      </w:r>
      <w:r w:rsidR="00567F48" w:rsidRPr="00A939BB">
        <w:rPr>
          <w:rFonts w:asciiTheme="majorHAnsi" w:hAnsiTheme="majorHAnsi" w:cs="Times New Roman"/>
          <w:i/>
          <w:sz w:val="24"/>
          <w:szCs w:val="24"/>
          <w:u w:val="single"/>
          <w:shd w:val="clear" w:color="auto" w:fill="FFFFFF"/>
        </w:rPr>
        <w:t>klientom</w:t>
      </w:r>
      <w:r w:rsidR="00EC2015" w:rsidRPr="00EC2015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 </w:t>
      </w: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je zabezpečenie sociá</w:t>
      </w:r>
      <w:r w:rsidR="001E5007"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lnej starostlivosti v zariadení.</w:t>
      </w:r>
    </w:p>
    <w:p w:rsidR="001E5007" w:rsidRPr="00A939BB" w:rsidRDefault="001E5007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</w:p>
    <w:p w:rsidR="00BD530B" w:rsidRPr="00A939BB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Právnym základom spracovávania je článok 6 bod. 1 písm. b), c), d) GDPR, t.j. :</w:t>
      </w:r>
    </w:p>
    <w:p w:rsidR="00BD530B" w:rsidRPr="00276734" w:rsidRDefault="00BD530B" w:rsidP="00276734">
      <w:pPr>
        <w:pStyle w:val="Odsekzoznamu"/>
        <w:numPr>
          <w:ilvl w:val="0"/>
          <w:numId w:val="20"/>
        </w:numPr>
        <w:shd w:val="clear" w:color="auto" w:fill="FFFFFF" w:themeFill="background1"/>
        <w:spacing w:after="0"/>
        <w:ind w:left="567" w:hanging="567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spracovávanie je nevyhnutné na plnenie zmluvy, ktorej zmluvnou stranou je dotknutá osoba;</w:t>
      </w:r>
    </w:p>
    <w:p w:rsidR="00BD530B" w:rsidRPr="00276734" w:rsidRDefault="00BD530B" w:rsidP="00276734">
      <w:pPr>
        <w:pStyle w:val="Odsekzoznamu"/>
        <w:numPr>
          <w:ilvl w:val="0"/>
          <w:numId w:val="20"/>
        </w:numPr>
        <w:shd w:val="clear" w:color="auto" w:fill="FFFFFF" w:themeFill="background1"/>
        <w:spacing w:after="0"/>
        <w:ind w:left="567" w:hanging="567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spracovávanie je nevyhnutné na splnenie zákonnej povinnosti prevádzkovateľa</w:t>
      </w:r>
      <w:r w:rsidR="001E5007"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 (najmä podľa zákona č. 448/2008 Z. z. o sociálnych službách a o zmene a doplnení zákona č. 455/1991 Zb. o živnostenskom podnikaní (živnostenský zákon) v znení neskorších predpisov</w:t>
      </w:r>
      <w:r w:rsidR="00A939BB"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. Rozsah spracovávaných osobných údajov definuje </w:t>
      </w:r>
      <w:proofErr w:type="spellStart"/>
      <w:r w:rsidR="00A939BB"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ust</w:t>
      </w:r>
      <w:proofErr w:type="spellEnd"/>
      <w:r w:rsidR="00A939BB"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. §93c ods. 1, 2 a 3 zákona č. 448/2008 Z. z.</w:t>
      </w:r>
      <w:r w:rsidR="001E5007"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)</w:t>
      </w:r>
      <w:r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;</w:t>
      </w:r>
    </w:p>
    <w:p w:rsidR="00BD530B" w:rsidRPr="00276734" w:rsidRDefault="00BD530B" w:rsidP="00276734">
      <w:pPr>
        <w:pStyle w:val="Odsekzoznamu"/>
        <w:numPr>
          <w:ilvl w:val="0"/>
          <w:numId w:val="20"/>
        </w:numPr>
        <w:shd w:val="clear" w:color="auto" w:fill="FFFFFF" w:themeFill="background1"/>
        <w:spacing w:after="0"/>
        <w:ind w:left="567" w:hanging="567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spracovávanie je nevyhnutné aby sa ochránili životne dôležité záujmy dotknutej osoby. </w:t>
      </w:r>
    </w:p>
    <w:p w:rsidR="00567F48" w:rsidRPr="00A939BB" w:rsidRDefault="00567F48" w:rsidP="00A939BB">
      <w:pPr>
        <w:shd w:val="clear" w:color="auto" w:fill="FFFFFF" w:themeFill="background1"/>
        <w:spacing w:after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</w:p>
    <w:p w:rsidR="00567F48" w:rsidRPr="00A939BB" w:rsidRDefault="00567F48" w:rsidP="00A939BB">
      <w:pPr>
        <w:shd w:val="clear" w:color="auto" w:fill="FFFFFF" w:themeFill="background1"/>
        <w:spacing w:after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Účelom spracovávania Vašich osobných údajov ak ste </w:t>
      </w:r>
      <w:r w:rsidRPr="00A939BB">
        <w:rPr>
          <w:rFonts w:asciiTheme="majorHAnsi" w:hAnsiTheme="majorHAnsi" w:cs="Times New Roman"/>
          <w:i/>
          <w:sz w:val="24"/>
          <w:szCs w:val="24"/>
          <w:u w:val="single"/>
          <w:shd w:val="clear" w:color="auto" w:fill="FFFFFF"/>
        </w:rPr>
        <w:t>návštevníkom</w:t>
      </w: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 zariadeniaje vykonávať dohľad nad pohybom cudzích osôb v zariadení a tým zabezpečiť bezpečnosť klientov sociálneho zariadenia. </w:t>
      </w:r>
    </w:p>
    <w:p w:rsidR="001E5007" w:rsidRPr="00A939BB" w:rsidRDefault="001E5007" w:rsidP="00A939BB">
      <w:pPr>
        <w:shd w:val="clear" w:color="auto" w:fill="FFFFFF" w:themeFill="background1"/>
        <w:spacing w:after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</w:p>
    <w:p w:rsidR="00567F48" w:rsidRPr="00A939BB" w:rsidRDefault="00567F48" w:rsidP="00A939BB">
      <w:pPr>
        <w:shd w:val="clear" w:color="auto" w:fill="FFFFFF" w:themeFill="background1"/>
        <w:spacing w:after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Právnym základom spracovávania je článok 6 bod. 1 písm.  d) f) GDPR, t.j.:</w:t>
      </w:r>
    </w:p>
    <w:p w:rsidR="00567F48" w:rsidRPr="00276734" w:rsidRDefault="00567F48" w:rsidP="00276734">
      <w:pPr>
        <w:pStyle w:val="Odsekzoznamu"/>
        <w:numPr>
          <w:ilvl w:val="0"/>
          <w:numId w:val="19"/>
        </w:numPr>
        <w:shd w:val="clear" w:color="auto" w:fill="FFFFFF" w:themeFill="background1"/>
        <w:spacing w:after="0"/>
        <w:ind w:left="567" w:hanging="567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spracovávanie je nevyhnutné aby sa ochránili životne dôležité záujmy dotknutej osoby;</w:t>
      </w:r>
    </w:p>
    <w:p w:rsidR="00567F48" w:rsidRPr="00276734" w:rsidRDefault="00567F48" w:rsidP="00276734">
      <w:pPr>
        <w:pStyle w:val="Odsekzoznamu"/>
        <w:numPr>
          <w:ilvl w:val="0"/>
          <w:numId w:val="19"/>
        </w:numPr>
        <w:shd w:val="clear" w:color="auto" w:fill="FFFFFF" w:themeFill="background1"/>
        <w:spacing w:after="0"/>
        <w:ind w:left="567" w:hanging="567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lastRenderedPageBreak/>
        <w:t>spracovávanie je nevyhnutné na účely oprá</w:t>
      </w:r>
      <w:r w:rsidR="001E5007"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vnených záujmov, ktoré sleduje P</w:t>
      </w:r>
      <w:r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revádzkovateľ.</w:t>
      </w:r>
    </w:p>
    <w:p w:rsidR="00567F48" w:rsidRPr="00A939BB" w:rsidRDefault="00567F48" w:rsidP="00A939BB">
      <w:pPr>
        <w:shd w:val="clear" w:color="auto" w:fill="FFFFFF" w:themeFill="background1"/>
        <w:spacing w:after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</w:p>
    <w:p w:rsidR="00567F48" w:rsidRPr="00A939BB" w:rsidRDefault="00567F48" w:rsidP="00A939BB">
      <w:pPr>
        <w:shd w:val="clear" w:color="auto" w:fill="FFFFFF" w:themeFill="background1"/>
        <w:spacing w:after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Účelom spracovávania osobných údajov ak ste </w:t>
      </w:r>
      <w:r w:rsidRPr="00A939BB">
        <w:rPr>
          <w:rFonts w:asciiTheme="majorHAnsi" w:hAnsiTheme="majorHAnsi" w:cs="Times New Roman"/>
          <w:i/>
          <w:sz w:val="24"/>
          <w:szCs w:val="24"/>
          <w:u w:val="single"/>
          <w:shd w:val="clear" w:color="auto" w:fill="FFFFFF"/>
        </w:rPr>
        <w:t>záujemca</w:t>
      </w: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 o pobyt v  zariadení je získanie Vašich údajov za účelom posúdenia (vyhodnotenia) Vašej žiadosti, prijatie do zariadenia a príprava zmluvy. </w:t>
      </w:r>
    </w:p>
    <w:p w:rsidR="001E5007" w:rsidRPr="00A939BB" w:rsidRDefault="001E5007" w:rsidP="00A939BB">
      <w:pPr>
        <w:shd w:val="clear" w:color="auto" w:fill="FFFFFF" w:themeFill="background1"/>
        <w:spacing w:after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</w:p>
    <w:p w:rsidR="00276734" w:rsidRDefault="00567F48" w:rsidP="00276734">
      <w:pPr>
        <w:shd w:val="clear" w:color="auto" w:fill="FFFFFF" w:themeFill="background1"/>
        <w:spacing w:after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Právny základom spracovávania je článok 6 bod. 1 písm.  a) b) GDPR, t.j.:</w:t>
      </w:r>
    </w:p>
    <w:p w:rsidR="00567F48" w:rsidRPr="00276734" w:rsidRDefault="00567F48" w:rsidP="00276734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ind w:left="567" w:hanging="567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dotknutá osoba vyjadrila súhlas so spracovávaním osobných údajov;</w:t>
      </w:r>
    </w:p>
    <w:p w:rsidR="00567F48" w:rsidRPr="00276734" w:rsidRDefault="00567F48" w:rsidP="00276734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ind w:left="567" w:hanging="567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spracovávanie je nevyhnutné na plnenie zmluvy, ktorej zmluvnou stranou je dotknutá osoba alebo aby sa na základe žiadosti dotknutej osoby vykonali opatrenia pred uzatvorením zmluvy. </w:t>
      </w:r>
    </w:p>
    <w:p w:rsidR="00567F48" w:rsidRPr="00A939BB" w:rsidRDefault="00567F48" w:rsidP="00276734">
      <w:pPr>
        <w:shd w:val="clear" w:color="auto" w:fill="FFFFFF" w:themeFill="background1"/>
        <w:spacing w:after="0"/>
        <w:ind w:left="567" w:hanging="567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</w:p>
    <w:p w:rsidR="00BD530B" w:rsidRPr="00A939BB" w:rsidRDefault="00BD530B" w:rsidP="00A939BB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939BB">
        <w:rPr>
          <w:rFonts w:asciiTheme="majorHAnsi" w:hAnsiTheme="majorHAnsi" w:cs="Times New Roman"/>
          <w:i/>
          <w:sz w:val="24"/>
          <w:szCs w:val="24"/>
        </w:rPr>
        <w:t xml:space="preserve">Prevádzkovateľ spracováva osobné údaje automatizovanými i neautomatizovanými prostriedkami. </w:t>
      </w:r>
    </w:p>
    <w:p w:rsidR="00276734" w:rsidRDefault="00276734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color w:val="000000"/>
          <w:sz w:val="24"/>
          <w:szCs w:val="24"/>
          <w:shd w:val="clear" w:color="auto" w:fill="FFFFFF"/>
        </w:rPr>
      </w:pPr>
    </w:p>
    <w:p w:rsidR="00BD530B" w:rsidRPr="00A939BB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u w:val="single"/>
          <w:shd w:val="clear" w:color="auto" w:fill="FFFFFF"/>
        </w:rPr>
        <w:t>Kategórie príjemcov osobných údajov</w:t>
      </w: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: </w:t>
      </w:r>
    </w:p>
    <w:p w:rsidR="00BD530B" w:rsidRPr="003F7A33" w:rsidRDefault="001E5007" w:rsidP="00A939BB">
      <w:pPr>
        <w:pStyle w:val="Odsekzoznamu"/>
        <w:numPr>
          <w:ilvl w:val="0"/>
          <w:numId w:val="2"/>
        </w:numPr>
        <w:shd w:val="clear" w:color="auto" w:fill="FFFFFF" w:themeFill="background1"/>
        <w:spacing w:after="0"/>
        <w:ind w:left="567" w:hanging="567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zamestnanci P</w:t>
      </w:r>
      <w:r w:rsidR="00BD530B"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revádzkovateľa</w:t>
      </w:r>
      <w:r w:rsidR="00A939BB"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, </w:t>
      </w:r>
      <w:r w:rsidR="00A939BB"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ktorí sú viazaní mlčanlivosťou, </w:t>
      </w:r>
      <w:r w:rsidR="00A939BB" w:rsidRPr="00276734">
        <w:rPr>
          <w:rFonts w:asciiTheme="majorHAnsi" w:hAnsiTheme="majorHAnsi"/>
          <w:i/>
          <w:color w:val="000000"/>
          <w:sz w:val="24"/>
          <w:szCs w:val="24"/>
        </w:rPr>
        <w:t>pričom táto pretrváva aj po skončení pracovnoprávneho vzťahu</w:t>
      </w:r>
    </w:p>
    <w:p w:rsidR="00BD530B" w:rsidRPr="00276734" w:rsidRDefault="00BD530B" w:rsidP="00A939BB">
      <w:pPr>
        <w:pStyle w:val="Odsekzoznamu"/>
        <w:numPr>
          <w:ilvl w:val="0"/>
          <w:numId w:val="2"/>
        </w:numPr>
        <w:shd w:val="clear" w:color="auto" w:fill="FFFFFF" w:themeFill="background1"/>
        <w:spacing w:after="0"/>
        <w:ind w:left="567" w:hanging="567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ošetrujúci lekár, špecializovaný lekár alebo psych</w:t>
      </w:r>
      <w:r w:rsidR="00FA7305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iater</w:t>
      </w:r>
    </w:p>
    <w:p w:rsidR="00BD530B" w:rsidRPr="00A939BB" w:rsidRDefault="00BD530B" w:rsidP="00A939BB">
      <w:pPr>
        <w:pStyle w:val="Odsekzoznamu"/>
        <w:numPr>
          <w:ilvl w:val="0"/>
          <w:numId w:val="2"/>
        </w:numPr>
        <w:shd w:val="clear" w:color="auto" w:fill="FFFFFF" w:themeFill="background1"/>
        <w:spacing w:after="0"/>
        <w:ind w:left="567" w:hanging="567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štátne orgány, organizácie </w:t>
      </w:r>
      <w:r w:rsidR="001E5007"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a inštitúcie o ktorých to P</w:t>
      </w:r>
      <w:r w:rsidRP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revádzkovateľovi ukladá zákon (najmä VÚC, Ministerstvo práce, sociálnych vecí a</w:t>
      </w:r>
      <w:r w:rsidR="0027673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 rodiny, o</w:t>
      </w: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rgány činné v trestnom konaní, súdy)</w:t>
      </w:r>
    </w:p>
    <w:p w:rsidR="00BD530B" w:rsidRPr="00A939BB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</w:p>
    <w:p w:rsidR="00276734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u w:val="single"/>
          <w:shd w:val="clear" w:color="auto" w:fill="FFFFFF"/>
        </w:rPr>
        <w:t>Prenos údajov do tretích krajín</w:t>
      </w: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: </w:t>
      </w:r>
    </w:p>
    <w:p w:rsidR="00BD530B" w:rsidRPr="00A939BB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Nezamýšľa sa.</w:t>
      </w:r>
    </w:p>
    <w:p w:rsidR="00BD530B" w:rsidRPr="00A939BB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</w:p>
    <w:p w:rsidR="00276734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u w:val="single"/>
          <w:shd w:val="clear" w:color="auto" w:fill="FFFFFF"/>
        </w:rPr>
        <w:t>Doba uchovávania</w:t>
      </w: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: </w:t>
      </w:r>
    </w:p>
    <w:p w:rsidR="00BD530B" w:rsidRPr="00A939BB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Vaše osobné údaje budú uchovávané po dobu nevyhnutnú na poskytnutie sociálnej starostlivosti a následné vykonanie kontroly kontrolnými orgánmi. Lehota na skartáciu zložiek klientov je stanovená na dobu 10 rokov odo dňa odchodu klienta zo zariadenia.  </w:t>
      </w:r>
    </w:p>
    <w:p w:rsidR="00567F48" w:rsidRPr="00A939BB" w:rsidRDefault="00567F48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</w:p>
    <w:p w:rsidR="00567F48" w:rsidRPr="00A939BB" w:rsidRDefault="00567F48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V prípade, ak ste žiadateľom o poskytnutie sociálnej služby, dobu uchovávania Vašej žiadosti nie je možné vopred stanoviť. Kritériá určujúce dobu uchovávania sú stanovené uvoľnením kapacity zariadenia. </w:t>
      </w:r>
    </w:p>
    <w:p w:rsidR="00567F48" w:rsidRPr="00A939BB" w:rsidRDefault="00567F48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</w:p>
    <w:p w:rsidR="00276734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u w:val="single"/>
          <w:shd w:val="clear" w:color="auto" w:fill="FFFFFF"/>
        </w:rPr>
        <w:t>Poskytnutie osobných údajov:</w:t>
      </w:r>
    </w:p>
    <w:p w:rsidR="00BD530B" w:rsidRPr="00A939BB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Je zmluvnou požiadavkou ale i zákonnou požiadavkou resp. požiadavkou ktorá je potrebná na uzatvorenie zmluvy.  Bez identifikácie dotknutej osoby nie je možné zmluvu zatvoriť a klient ktorý osobné údaje neposkytne, nebude môcť čerpať sociálne služby. </w:t>
      </w:r>
    </w:p>
    <w:p w:rsidR="00BD530B" w:rsidRPr="00A939BB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</w:p>
    <w:p w:rsidR="00276734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  <w:shd w:val="clear" w:color="auto" w:fill="FFFFFF"/>
        </w:rPr>
      </w:pPr>
      <w:r w:rsidRPr="00A939BB">
        <w:rPr>
          <w:rFonts w:asciiTheme="majorHAnsi" w:hAnsiTheme="majorHAnsi" w:cs="Times New Roman"/>
          <w:i/>
          <w:sz w:val="24"/>
          <w:szCs w:val="24"/>
          <w:u w:val="single"/>
          <w:shd w:val="clear" w:color="auto" w:fill="FFFFFF"/>
        </w:rPr>
        <w:t>Poučenie o právach</w:t>
      </w:r>
      <w:r w:rsidRPr="00A939BB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 xml:space="preserve">: </w:t>
      </w:r>
    </w:p>
    <w:p w:rsidR="00BD530B" w:rsidRPr="00A939BB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939BB">
        <w:rPr>
          <w:rFonts w:asciiTheme="majorHAnsi" w:hAnsiTheme="majorHAnsi" w:cs="Times New Roman"/>
          <w:i/>
          <w:sz w:val="24"/>
          <w:szCs w:val="24"/>
        </w:rPr>
        <w:t xml:space="preserve">Osoba, ktorej osobné údaje sa spracovávajú ("dotknutá osoba") má právo kedykoľvek požadovať prístup k  osobným údajom, právo žiadať ich opravu (ak sú nesprávne, alebo sa zmenili), má právo požiadať o vymazanie osobných údajov, ak už neexistuje dôvod pre ktorý by sa mali spracovávať, právo požadovať obmedzenie ich spracovávania, právo </w:t>
      </w:r>
      <w:r w:rsidRPr="00A939BB">
        <w:rPr>
          <w:rFonts w:asciiTheme="majorHAnsi" w:hAnsiTheme="majorHAnsi" w:cs="Times New Roman"/>
          <w:i/>
          <w:sz w:val="24"/>
          <w:szCs w:val="24"/>
        </w:rPr>
        <w:lastRenderedPageBreak/>
        <w:t xml:space="preserve">namietať proti ich spracovávaniu a za určitých okolností žiadať prenos týchto údajov. Súhlas so spracovávaním osobných údajov môže dotknutá osoba kedykoľvek odvolať. V prípade, ak sa dotknutá osoba domnieva, že spracovávaním osobných údajov bol porušený zákon o ochrane osobných údajov alebo nariadenie, má právo podať sťažnosť dozornému orgánu. Dozorným orgánom je Úrad na ochranu osobných údajov Slovenskej republiky, Hraničná 12, 820 07 Bratislava 27. </w:t>
      </w:r>
    </w:p>
    <w:p w:rsidR="00BD530B" w:rsidRPr="00A939BB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="Times New Roman"/>
          <w:i/>
          <w:sz w:val="24"/>
          <w:szCs w:val="24"/>
        </w:rPr>
      </w:pPr>
    </w:p>
    <w:p w:rsidR="00BA0A47" w:rsidRPr="002F75B7" w:rsidRDefault="00BD530B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theme="minorHAnsi"/>
          <w:b/>
          <w:i/>
          <w:sz w:val="24"/>
          <w:szCs w:val="24"/>
          <w:u w:val="single"/>
        </w:rPr>
      </w:pPr>
      <w:r w:rsidRPr="00A939BB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Ak si dotknutá osoba želá uplatniť </w:t>
      </w:r>
      <w:r w:rsidR="003F7A33">
        <w:rPr>
          <w:rFonts w:asciiTheme="majorHAnsi" w:hAnsiTheme="majorHAnsi" w:cs="Times New Roman"/>
          <w:b/>
          <w:i/>
          <w:sz w:val="24"/>
          <w:szCs w:val="24"/>
          <w:u w:val="single"/>
        </w:rPr>
        <w:t>v</w:t>
      </w:r>
      <w:r w:rsidRPr="002F75B7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yššie spomenuté práva na prístup k osobným údajom, môže tak urobiť emailom: </w:t>
      </w:r>
      <w:r w:rsidR="002F75B7" w:rsidRPr="002F75B7">
        <w:rPr>
          <w:rStyle w:val="Siln"/>
          <w:rFonts w:asciiTheme="majorHAnsi" w:hAnsiTheme="majorHAnsi" w:cs="Times New Roman"/>
          <w:i/>
          <w:sz w:val="24"/>
          <w:szCs w:val="24"/>
          <w:u w:val="single"/>
        </w:rPr>
        <w:t xml:space="preserve">Stredisko Evanjelickej </w:t>
      </w:r>
      <w:r w:rsidR="002F75B7" w:rsidRPr="002F75B7">
        <w:rPr>
          <w:rStyle w:val="Siln"/>
          <w:rFonts w:asciiTheme="majorHAnsi" w:hAnsiTheme="majorHAnsi"/>
          <w:i/>
          <w:sz w:val="24"/>
          <w:szCs w:val="24"/>
          <w:u w:val="single"/>
        </w:rPr>
        <w:t>DIAKONIE</w:t>
      </w:r>
      <w:r w:rsidR="00364700">
        <w:rPr>
          <w:rStyle w:val="Siln"/>
          <w:rFonts w:asciiTheme="majorHAnsi" w:hAnsiTheme="majorHAnsi"/>
          <w:i/>
          <w:sz w:val="24"/>
          <w:szCs w:val="24"/>
          <w:u w:val="single"/>
        </w:rPr>
        <w:t xml:space="preserve">, </w:t>
      </w:r>
      <w:proofErr w:type="spellStart"/>
      <w:r w:rsidR="00364700">
        <w:rPr>
          <w:rStyle w:val="Siln"/>
          <w:rFonts w:asciiTheme="majorHAnsi" w:hAnsiTheme="majorHAnsi"/>
          <w:i/>
          <w:sz w:val="24"/>
          <w:szCs w:val="24"/>
          <w:u w:val="single"/>
        </w:rPr>
        <w:t>Diakonické</w:t>
      </w:r>
      <w:proofErr w:type="spellEnd"/>
      <w:r w:rsidR="00364700">
        <w:rPr>
          <w:rStyle w:val="Siln"/>
          <w:rFonts w:asciiTheme="majorHAnsi" w:hAnsiTheme="majorHAnsi"/>
          <w:i/>
          <w:sz w:val="24"/>
          <w:szCs w:val="24"/>
          <w:u w:val="single"/>
        </w:rPr>
        <w:t xml:space="preserve"> centrum</w:t>
      </w:r>
      <w:r w:rsidR="002F75B7" w:rsidRPr="002F75B7">
        <w:rPr>
          <w:rStyle w:val="Siln"/>
          <w:rFonts w:asciiTheme="majorHAnsi" w:hAnsiTheme="majorHAnsi"/>
          <w:i/>
          <w:sz w:val="24"/>
          <w:szCs w:val="24"/>
          <w:u w:val="single"/>
        </w:rPr>
        <w:t xml:space="preserve"> Sučany</w:t>
      </w:r>
      <w:r w:rsidR="002F75B7" w:rsidRPr="002F75B7">
        <w:rPr>
          <w:rFonts w:asciiTheme="majorHAnsi" w:hAnsiTheme="majorHAnsi" w:cstheme="minorHAnsi"/>
          <w:i/>
          <w:sz w:val="24"/>
          <w:szCs w:val="24"/>
          <w:u w:val="single"/>
        </w:rPr>
        <w:t>,</w:t>
      </w:r>
      <w:r w:rsidR="003E216B">
        <w:rPr>
          <w:rFonts w:asciiTheme="majorHAnsi" w:hAnsiTheme="majorHAnsi" w:cstheme="minorHAnsi"/>
          <w:i/>
          <w:sz w:val="24"/>
          <w:szCs w:val="24"/>
          <w:u w:val="single"/>
        </w:rPr>
        <w:t xml:space="preserve"> </w:t>
      </w:r>
      <w:r w:rsidR="002F75B7" w:rsidRPr="002F75B7">
        <w:rPr>
          <w:rFonts w:asciiTheme="majorHAnsi" w:hAnsiTheme="majorHAnsi"/>
          <w:b/>
          <w:i/>
          <w:sz w:val="24"/>
          <w:szCs w:val="24"/>
          <w:u w:val="single"/>
        </w:rPr>
        <w:t>Partizánska 579/25, 038 52 SUČANY</w:t>
      </w:r>
      <w:r w:rsidR="002F75B7" w:rsidRPr="002F75B7">
        <w:rPr>
          <w:rFonts w:asciiTheme="majorHAnsi" w:hAnsiTheme="majorHAnsi" w:cstheme="minorHAnsi"/>
          <w:b/>
          <w:i/>
          <w:sz w:val="24"/>
          <w:szCs w:val="24"/>
          <w:u w:val="single"/>
        </w:rPr>
        <w:t xml:space="preserve">, </w:t>
      </w:r>
      <w:r w:rsidR="003E216B">
        <w:rPr>
          <w:rFonts w:asciiTheme="majorHAnsi" w:hAnsiTheme="majorHAnsi"/>
          <w:b/>
          <w:i/>
          <w:sz w:val="24"/>
          <w:szCs w:val="24"/>
          <w:u w:val="single"/>
        </w:rPr>
        <w:t>Tel: +421434241900</w:t>
      </w:r>
      <w:r w:rsidR="002F75B7" w:rsidRPr="002F75B7">
        <w:rPr>
          <w:rFonts w:asciiTheme="majorHAnsi" w:hAnsiTheme="majorHAnsi"/>
          <w:b/>
          <w:i/>
          <w:sz w:val="24"/>
          <w:szCs w:val="24"/>
          <w:u w:val="single"/>
        </w:rPr>
        <w:t>, Mobil: +42191</w:t>
      </w:r>
      <w:bookmarkStart w:id="0" w:name="_GoBack"/>
      <w:bookmarkEnd w:id="0"/>
      <w:r w:rsidR="002F75B7" w:rsidRPr="002F75B7">
        <w:rPr>
          <w:rFonts w:asciiTheme="majorHAnsi" w:hAnsiTheme="majorHAnsi"/>
          <w:b/>
          <w:i/>
          <w:sz w:val="24"/>
          <w:szCs w:val="24"/>
          <w:u w:val="single"/>
        </w:rPr>
        <w:t xml:space="preserve">8616092, alebo e-mailom na: </w:t>
      </w:r>
      <w:hyperlink r:id="rId7" w:history="1">
        <w:r w:rsidR="003E216B" w:rsidRPr="00C530A3">
          <w:rPr>
            <w:rStyle w:val="Hypertextovprepojenie"/>
            <w:rFonts w:asciiTheme="majorHAnsi" w:hAnsiTheme="majorHAnsi"/>
            <w:b/>
            <w:i/>
            <w:sz w:val="24"/>
            <w:szCs w:val="24"/>
          </w:rPr>
          <w:t xml:space="preserve">riaditel@sedsucany.sk. </w:t>
        </w:r>
      </w:hyperlink>
    </w:p>
    <w:p w:rsidR="00BA0A47" w:rsidRPr="002F75B7" w:rsidRDefault="00BA0A47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theme="minorHAnsi"/>
          <w:b/>
          <w:i/>
          <w:sz w:val="24"/>
          <w:szCs w:val="24"/>
          <w:u w:val="single"/>
        </w:rPr>
      </w:pPr>
    </w:p>
    <w:p w:rsidR="001E5007" w:rsidRPr="00A939BB" w:rsidRDefault="001E5007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theme="minorHAnsi"/>
          <w:i/>
          <w:sz w:val="24"/>
          <w:szCs w:val="24"/>
        </w:rPr>
      </w:pPr>
    </w:p>
    <w:p w:rsidR="001E5007" w:rsidRDefault="001E5007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theme="minorHAnsi"/>
          <w:i/>
          <w:sz w:val="24"/>
          <w:szCs w:val="24"/>
        </w:rPr>
      </w:pPr>
    </w:p>
    <w:p w:rsidR="00276734" w:rsidRPr="00A939BB" w:rsidRDefault="00276734" w:rsidP="00A939BB">
      <w:pPr>
        <w:pStyle w:val="Odsekzoznamu"/>
        <w:shd w:val="clear" w:color="auto" w:fill="FFFFFF" w:themeFill="background1"/>
        <w:spacing w:after="0"/>
        <w:ind w:left="0"/>
        <w:jc w:val="both"/>
        <w:rPr>
          <w:rFonts w:asciiTheme="majorHAnsi" w:hAnsiTheme="majorHAnsi" w:cstheme="minorHAnsi"/>
          <w:i/>
          <w:sz w:val="24"/>
          <w:szCs w:val="24"/>
        </w:rPr>
      </w:pPr>
    </w:p>
    <w:p w:rsidR="006E3028" w:rsidRPr="00A939BB" w:rsidRDefault="006E3028" w:rsidP="00276734">
      <w:pPr>
        <w:pStyle w:val="Odsekzoznamu"/>
        <w:shd w:val="clear" w:color="auto" w:fill="FFFFFF" w:themeFill="background1"/>
        <w:spacing w:after="0"/>
        <w:ind w:left="4248" w:firstLine="708"/>
        <w:jc w:val="both"/>
        <w:rPr>
          <w:rFonts w:asciiTheme="majorHAnsi" w:hAnsiTheme="majorHAnsi" w:cstheme="minorHAnsi"/>
          <w:i/>
          <w:sz w:val="24"/>
          <w:szCs w:val="24"/>
        </w:rPr>
      </w:pPr>
      <w:r w:rsidRPr="00A939BB">
        <w:rPr>
          <w:rFonts w:asciiTheme="majorHAnsi" w:hAnsiTheme="majorHAnsi" w:cstheme="minorHAnsi"/>
          <w:i/>
          <w:sz w:val="24"/>
          <w:szCs w:val="24"/>
        </w:rPr>
        <w:t>..........................</w:t>
      </w:r>
      <w:r w:rsidR="00A1000A" w:rsidRPr="00A939BB">
        <w:rPr>
          <w:rFonts w:asciiTheme="majorHAnsi" w:hAnsiTheme="majorHAnsi" w:cstheme="minorHAnsi"/>
          <w:i/>
          <w:sz w:val="24"/>
          <w:szCs w:val="24"/>
        </w:rPr>
        <w:t>.................</w:t>
      </w:r>
      <w:r w:rsidRPr="00A939BB">
        <w:rPr>
          <w:rFonts w:asciiTheme="majorHAnsi" w:hAnsiTheme="majorHAnsi" w:cstheme="minorHAnsi"/>
          <w:i/>
          <w:sz w:val="24"/>
          <w:szCs w:val="24"/>
        </w:rPr>
        <w:t>..................</w:t>
      </w:r>
    </w:p>
    <w:p w:rsidR="006E3028" w:rsidRPr="00A939BB" w:rsidRDefault="001E5007" w:rsidP="00364700">
      <w:pPr>
        <w:pStyle w:val="Odsekzoznamu"/>
        <w:shd w:val="clear" w:color="auto" w:fill="FFFFFF" w:themeFill="background1"/>
        <w:spacing w:after="0"/>
        <w:ind w:left="4956"/>
        <w:rPr>
          <w:rFonts w:asciiTheme="majorHAnsi" w:hAnsiTheme="majorHAnsi" w:cstheme="minorHAnsi"/>
          <w:i/>
          <w:sz w:val="24"/>
          <w:szCs w:val="24"/>
        </w:rPr>
      </w:pPr>
      <w:r w:rsidRPr="00A939BB">
        <w:rPr>
          <w:rStyle w:val="Siln"/>
          <w:rFonts w:asciiTheme="majorHAnsi" w:hAnsiTheme="majorHAnsi" w:cs="Times New Roman"/>
          <w:b w:val="0"/>
          <w:i/>
          <w:sz w:val="24"/>
          <w:szCs w:val="24"/>
        </w:rPr>
        <w:t xml:space="preserve">Stredisko Evanjelickej </w:t>
      </w:r>
      <w:r w:rsidRPr="00A939BB">
        <w:rPr>
          <w:rStyle w:val="Siln"/>
          <w:rFonts w:asciiTheme="majorHAnsi" w:hAnsiTheme="majorHAnsi"/>
          <w:b w:val="0"/>
          <w:i/>
          <w:sz w:val="24"/>
          <w:szCs w:val="24"/>
        </w:rPr>
        <w:t>diakonie</w:t>
      </w:r>
      <w:r w:rsidR="00364700">
        <w:rPr>
          <w:rStyle w:val="Siln"/>
          <w:rFonts w:asciiTheme="majorHAnsi" w:hAnsiTheme="majorHAnsi"/>
          <w:b w:val="0"/>
          <w:i/>
          <w:sz w:val="24"/>
          <w:szCs w:val="24"/>
        </w:rPr>
        <w:t xml:space="preserve">, </w:t>
      </w:r>
      <w:proofErr w:type="spellStart"/>
      <w:r w:rsidR="00364700">
        <w:rPr>
          <w:rStyle w:val="Siln"/>
          <w:rFonts w:asciiTheme="majorHAnsi" w:hAnsiTheme="majorHAnsi"/>
          <w:b w:val="0"/>
          <w:i/>
          <w:sz w:val="24"/>
          <w:szCs w:val="24"/>
        </w:rPr>
        <w:t>Diakonické</w:t>
      </w:r>
      <w:proofErr w:type="spellEnd"/>
      <w:r w:rsidR="00364700">
        <w:rPr>
          <w:rStyle w:val="Siln"/>
          <w:rFonts w:asciiTheme="majorHAnsi" w:hAnsiTheme="majorHAnsi"/>
          <w:b w:val="0"/>
          <w:i/>
          <w:sz w:val="24"/>
          <w:szCs w:val="24"/>
        </w:rPr>
        <w:t xml:space="preserve"> centrum</w:t>
      </w:r>
      <w:r w:rsidR="002F75B7">
        <w:rPr>
          <w:rStyle w:val="Siln"/>
          <w:rFonts w:asciiTheme="majorHAnsi" w:hAnsiTheme="majorHAnsi"/>
          <w:b w:val="0"/>
          <w:i/>
          <w:sz w:val="24"/>
          <w:szCs w:val="24"/>
        </w:rPr>
        <w:t xml:space="preserve"> Sučany</w:t>
      </w:r>
      <w:r w:rsidR="003E216B">
        <w:rPr>
          <w:rStyle w:val="Siln"/>
          <w:rFonts w:asciiTheme="majorHAnsi" w:hAnsiTheme="majorHAnsi"/>
          <w:b w:val="0"/>
          <w:i/>
          <w:sz w:val="24"/>
          <w:szCs w:val="24"/>
        </w:rPr>
        <w:t xml:space="preserve"> </w:t>
      </w:r>
      <w:r w:rsidR="006E3028" w:rsidRPr="00A939BB">
        <w:rPr>
          <w:rFonts w:asciiTheme="majorHAnsi" w:hAnsiTheme="majorHAnsi" w:cstheme="minorHAnsi"/>
          <w:i/>
          <w:sz w:val="24"/>
          <w:szCs w:val="24"/>
        </w:rPr>
        <w:t>Prevádzkovateľ</w:t>
      </w:r>
    </w:p>
    <w:p w:rsidR="005737A9" w:rsidRPr="002F75B7" w:rsidRDefault="002F75B7" w:rsidP="00364700">
      <w:pPr>
        <w:shd w:val="clear" w:color="auto" w:fill="FFFFFF" w:themeFill="background1"/>
        <w:ind w:left="4248" w:firstLine="708"/>
        <w:rPr>
          <w:rFonts w:asciiTheme="majorHAnsi" w:hAnsiTheme="majorHAnsi" w:cstheme="minorHAnsi"/>
          <w:i/>
          <w:sz w:val="24"/>
          <w:szCs w:val="24"/>
        </w:rPr>
      </w:pPr>
      <w:r w:rsidRPr="002F75B7">
        <w:rPr>
          <w:rFonts w:asciiTheme="majorHAnsi" w:hAnsiTheme="majorHAnsi"/>
          <w:i/>
          <w:sz w:val="24"/>
          <w:szCs w:val="24"/>
        </w:rPr>
        <w:t xml:space="preserve">Mgr. Denisa </w:t>
      </w:r>
      <w:proofErr w:type="spellStart"/>
      <w:r w:rsidRPr="002F75B7">
        <w:rPr>
          <w:rFonts w:asciiTheme="majorHAnsi" w:hAnsiTheme="majorHAnsi"/>
          <w:i/>
          <w:sz w:val="24"/>
          <w:szCs w:val="24"/>
        </w:rPr>
        <w:t>Dučová</w:t>
      </w:r>
      <w:proofErr w:type="spellEnd"/>
      <w:r w:rsidR="001E5007" w:rsidRPr="002F75B7">
        <w:rPr>
          <w:rFonts w:asciiTheme="majorHAnsi" w:hAnsiTheme="majorHAnsi"/>
          <w:i/>
          <w:sz w:val="24"/>
          <w:szCs w:val="24"/>
        </w:rPr>
        <w:t xml:space="preserve">– riaditeľ </w:t>
      </w:r>
    </w:p>
    <w:p w:rsidR="00DD24D3" w:rsidRPr="00A939BB" w:rsidRDefault="00DD24D3" w:rsidP="00A939BB">
      <w:pPr>
        <w:shd w:val="clear" w:color="auto" w:fill="FFFFFF" w:themeFill="background1"/>
        <w:rPr>
          <w:rFonts w:asciiTheme="majorHAnsi" w:hAnsiTheme="majorHAnsi" w:cstheme="minorHAnsi"/>
          <w:i/>
          <w:sz w:val="24"/>
          <w:szCs w:val="24"/>
        </w:rPr>
      </w:pPr>
    </w:p>
    <w:sectPr w:rsidR="00DD24D3" w:rsidRPr="00A939BB" w:rsidSect="0057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553"/>
    <w:multiLevelType w:val="hybridMultilevel"/>
    <w:tmpl w:val="E2AA1970"/>
    <w:lvl w:ilvl="0" w:tplc="3134E320">
      <w:start w:val="3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4C82B46"/>
    <w:multiLevelType w:val="hybridMultilevel"/>
    <w:tmpl w:val="B81695F6"/>
    <w:lvl w:ilvl="0" w:tplc="3134E320">
      <w:start w:val="3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69E8"/>
    <w:multiLevelType w:val="hybridMultilevel"/>
    <w:tmpl w:val="8EACE45C"/>
    <w:lvl w:ilvl="0" w:tplc="162C06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E7B80"/>
    <w:multiLevelType w:val="hybridMultilevel"/>
    <w:tmpl w:val="3C9EEC04"/>
    <w:lvl w:ilvl="0" w:tplc="162C06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83ED8"/>
    <w:multiLevelType w:val="hybridMultilevel"/>
    <w:tmpl w:val="61989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90019"/>
    <w:multiLevelType w:val="hybridMultilevel"/>
    <w:tmpl w:val="D45C7A30"/>
    <w:lvl w:ilvl="0" w:tplc="3134E320">
      <w:start w:val="3"/>
      <w:numFmt w:val="bullet"/>
      <w:lvlText w:val="-"/>
      <w:lvlJc w:val="left"/>
      <w:pPr>
        <w:ind w:left="1414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3982CF0"/>
    <w:multiLevelType w:val="hybridMultilevel"/>
    <w:tmpl w:val="80F6EA9A"/>
    <w:lvl w:ilvl="0" w:tplc="3134E320">
      <w:start w:val="3"/>
      <w:numFmt w:val="bullet"/>
      <w:lvlText w:val="-"/>
      <w:lvlJc w:val="left"/>
      <w:pPr>
        <w:ind w:left="177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913768A"/>
    <w:multiLevelType w:val="hybridMultilevel"/>
    <w:tmpl w:val="595EFCE6"/>
    <w:lvl w:ilvl="0" w:tplc="F72E6000"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B743C55"/>
    <w:multiLevelType w:val="hybridMultilevel"/>
    <w:tmpl w:val="9BCC5932"/>
    <w:lvl w:ilvl="0" w:tplc="041B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1965A5E"/>
    <w:multiLevelType w:val="hybridMultilevel"/>
    <w:tmpl w:val="0E08CA1E"/>
    <w:lvl w:ilvl="0" w:tplc="3134E320">
      <w:start w:val="3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A4D74"/>
    <w:multiLevelType w:val="hybridMultilevel"/>
    <w:tmpl w:val="2D964DB4"/>
    <w:lvl w:ilvl="0" w:tplc="3134E320">
      <w:start w:val="3"/>
      <w:numFmt w:val="bullet"/>
      <w:lvlText w:val="-"/>
      <w:lvlJc w:val="left"/>
      <w:pPr>
        <w:ind w:left="177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6544FE7"/>
    <w:multiLevelType w:val="hybridMultilevel"/>
    <w:tmpl w:val="43D6E310"/>
    <w:lvl w:ilvl="0" w:tplc="3134E320">
      <w:start w:val="3"/>
      <w:numFmt w:val="bullet"/>
      <w:lvlText w:val="-"/>
      <w:lvlJc w:val="left"/>
      <w:pPr>
        <w:ind w:left="177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BD32D46"/>
    <w:multiLevelType w:val="hybridMultilevel"/>
    <w:tmpl w:val="10307306"/>
    <w:lvl w:ilvl="0" w:tplc="041B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C5A4F12"/>
    <w:multiLevelType w:val="hybridMultilevel"/>
    <w:tmpl w:val="32BE0B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23492"/>
    <w:multiLevelType w:val="hybridMultilevel"/>
    <w:tmpl w:val="0DB651BA"/>
    <w:lvl w:ilvl="0" w:tplc="3134E320">
      <w:start w:val="3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C17EC"/>
    <w:multiLevelType w:val="hybridMultilevel"/>
    <w:tmpl w:val="BEBA89A4"/>
    <w:lvl w:ilvl="0" w:tplc="3134E320">
      <w:start w:val="3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E555A"/>
    <w:multiLevelType w:val="hybridMultilevel"/>
    <w:tmpl w:val="264ED500"/>
    <w:lvl w:ilvl="0" w:tplc="041B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D6654"/>
    <w:multiLevelType w:val="hybridMultilevel"/>
    <w:tmpl w:val="F6C450FA"/>
    <w:lvl w:ilvl="0" w:tplc="3134E320">
      <w:start w:val="3"/>
      <w:numFmt w:val="bullet"/>
      <w:lvlText w:val="-"/>
      <w:lvlJc w:val="left"/>
      <w:pPr>
        <w:ind w:left="213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708E372E"/>
    <w:multiLevelType w:val="hybridMultilevel"/>
    <w:tmpl w:val="5F46908A"/>
    <w:lvl w:ilvl="0" w:tplc="3134E320">
      <w:start w:val="3"/>
      <w:numFmt w:val="bullet"/>
      <w:lvlText w:val="-"/>
      <w:lvlJc w:val="left"/>
      <w:pPr>
        <w:ind w:left="1632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29F166F"/>
    <w:multiLevelType w:val="hybridMultilevel"/>
    <w:tmpl w:val="C2445114"/>
    <w:lvl w:ilvl="0" w:tplc="3134E320">
      <w:start w:val="3"/>
      <w:numFmt w:val="bullet"/>
      <w:lvlText w:val="-"/>
      <w:lvlJc w:val="left"/>
      <w:pPr>
        <w:ind w:left="177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2"/>
  </w:num>
  <w:num w:numId="6">
    <w:abstractNumId w:val="8"/>
  </w:num>
  <w:num w:numId="7">
    <w:abstractNumId w:val="4"/>
  </w:num>
  <w:num w:numId="8">
    <w:abstractNumId w:val="13"/>
  </w:num>
  <w:num w:numId="9">
    <w:abstractNumId w:val="11"/>
  </w:num>
  <w:num w:numId="10">
    <w:abstractNumId w:val="14"/>
  </w:num>
  <w:num w:numId="11">
    <w:abstractNumId w:val="10"/>
  </w:num>
  <w:num w:numId="12">
    <w:abstractNumId w:val="19"/>
  </w:num>
  <w:num w:numId="13">
    <w:abstractNumId w:val="6"/>
  </w:num>
  <w:num w:numId="14">
    <w:abstractNumId w:val="9"/>
  </w:num>
  <w:num w:numId="15">
    <w:abstractNumId w:val="16"/>
  </w:num>
  <w:num w:numId="16">
    <w:abstractNumId w:val="15"/>
  </w:num>
  <w:num w:numId="17">
    <w:abstractNumId w:val="17"/>
  </w:num>
  <w:num w:numId="18">
    <w:abstractNumId w:val="1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D489F"/>
    <w:rsid w:val="0005189A"/>
    <w:rsid w:val="0014403C"/>
    <w:rsid w:val="001E5007"/>
    <w:rsid w:val="00251B82"/>
    <w:rsid w:val="00276734"/>
    <w:rsid w:val="002F75B7"/>
    <w:rsid w:val="003053E7"/>
    <w:rsid w:val="00350D5C"/>
    <w:rsid w:val="00364700"/>
    <w:rsid w:val="003C3870"/>
    <w:rsid w:val="003E216B"/>
    <w:rsid w:val="003F7A33"/>
    <w:rsid w:val="004E0600"/>
    <w:rsid w:val="004F72CE"/>
    <w:rsid w:val="00567F48"/>
    <w:rsid w:val="005737A9"/>
    <w:rsid w:val="005A7926"/>
    <w:rsid w:val="005D489F"/>
    <w:rsid w:val="006177D5"/>
    <w:rsid w:val="00667711"/>
    <w:rsid w:val="006E3028"/>
    <w:rsid w:val="00725F90"/>
    <w:rsid w:val="00757072"/>
    <w:rsid w:val="0078404D"/>
    <w:rsid w:val="007D7DED"/>
    <w:rsid w:val="008B4FA5"/>
    <w:rsid w:val="00A1000A"/>
    <w:rsid w:val="00A939BB"/>
    <w:rsid w:val="00AD7959"/>
    <w:rsid w:val="00AF052C"/>
    <w:rsid w:val="00AF0F10"/>
    <w:rsid w:val="00AF2AB3"/>
    <w:rsid w:val="00B8784E"/>
    <w:rsid w:val="00BA0A47"/>
    <w:rsid w:val="00BD007C"/>
    <w:rsid w:val="00BD530B"/>
    <w:rsid w:val="00BE65DB"/>
    <w:rsid w:val="00CD0B06"/>
    <w:rsid w:val="00D51741"/>
    <w:rsid w:val="00D742ED"/>
    <w:rsid w:val="00DD24D3"/>
    <w:rsid w:val="00E33BFB"/>
    <w:rsid w:val="00E86809"/>
    <w:rsid w:val="00E92924"/>
    <w:rsid w:val="00EC1780"/>
    <w:rsid w:val="00EC2015"/>
    <w:rsid w:val="00F4745E"/>
    <w:rsid w:val="00F874F7"/>
    <w:rsid w:val="00FA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489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489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E0600"/>
    <w:rPr>
      <w:color w:val="0000FF" w:themeColor="hyperlink"/>
      <w:u w:val="single"/>
    </w:rPr>
  </w:style>
  <w:style w:type="paragraph" w:customStyle="1" w:styleId="Default">
    <w:name w:val="Default"/>
    <w:rsid w:val="00AF2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3053E7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053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053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053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53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53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489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489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E0600"/>
    <w:rPr>
      <w:color w:val="0000FF" w:themeColor="hyperlink"/>
      <w:u w:val="single"/>
    </w:rPr>
  </w:style>
  <w:style w:type="paragraph" w:customStyle="1" w:styleId="Default">
    <w:name w:val="Default"/>
    <w:rsid w:val="00AF2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3053E7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053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053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053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53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53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aditel@sedsucany.sk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sedsucany.sk.%20" TargetMode="External"/><Relationship Id="rId5" Type="http://schemas.openxmlformats.org/officeDocument/2006/relationships/hyperlink" Target="mailto:riaditel@sedsucany.sk%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2019-10-15T11:27:00Z</cp:lastPrinted>
  <dcterms:created xsi:type="dcterms:W3CDTF">2019-10-15T11:27:00Z</dcterms:created>
  <dcterms:modified xsi:type="dcterms:W3CDTF">2019-10-15T12:22:00Z</dcterms:modified>
</cp:coreProperties>
</file>